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F52E3" w14:textId="76C2969D" w:rsidR="00EA4795" w:rsidRDefault="00857319">
      <w:pPr>
        <w:rPr>
          <w:b/>
          <w:bCs/>
        </w:rPr>
      </w:pPr>
      <w:r>
        <w:rPr>
          <w:b/>
          <w:bCs/>
        </w:rPr>
        <w:t>Standardutförande av staket Brf Roos garden.</w:t>
      </w:r>
    </w:p>
    <w:p w14:paraId="3152F04B" w14:textId="77777777" w:rsidR="00857319" w:rsidRDefault="00857319">
      <w:pPr>
        <w:rPr>
          <w:b/>
          <w:bCs/>
        </w:rPr>
      </w:pPr>
    </w:p>
    <w:p w14:paraId="021A2AAC" w14:textId="0A090954" w:rsidR="00857319" w:rsidRDefault="00857319" w:rsidP="00857319">
      <w:pPr>
        <w:pStyle w:val="Liststycke"/>
        <w:numPr>
          <w:ilvl w:val="0"/>
          <w:numId w:val="18"/>
        </w:numPr>
      </w:pPr>
      <w:r>
        <w:t>Staket ska avslutas vid markeringar utsatta av styrelsen.</w:t>
      </w:r>
    </w:p>
    <w:p w14:paraId="4D791F90" w14:textId="552C1001" w:rsidR="00857319" w:rsidRDefault="00857319" w:rsidP="00857319">
      <w:pPr>
        <w:pStyle w:val="Liststycke"/>
        <w:numPr>
          <w:ilvl w:val="0"/>
          <w:numId w:val="18"/>
        </w:numPr>
      </w:pPr>
      <w:r>
        <w:t>Inga infästningar i fasad får ske.</w:t>
      </w:r>
    </w:p>
    <w:p w14:paraId="33A952E7" w14:textId="0F0E244B" w:rsidR="00857319" w:rsidRDefault="00857319" w:rsidP="00857319">
      <w:pPr>
        <w:pStyle w:val="Liststycke"/>
        <w:numPr>
          <w:ilvl w:val="0"/>
          <w:numId w:val="18"/>
        </w:numPr>
      </w:pPr>
      <w:r>
        <w:t>Plintar får sättas utanför stenplattor, dock får staket inte bygga ut mer än 15cm från stenplattor</w:t>
      </w:r>
    </w:p>
    <w:p w14:paraId="4A438FFE" w14:textId="77777777" w:rsidR="00857319" w:rsidRDefault="00857319" w:rsidP="00857319">
      <w:pPr>
        <w:pStyle w:val="Liststycke"/>
        <w:numPr>
          <w:ilvl w:val="0"/>
          <w:numId w:val="18"/>
        </w:numPr>
      </w:pPr>
      <w:r>
        <w:t>Grind ska vara av samma utförande som resten av staketet.</w:t>
      </w:r>
    </w:p>
    <w:p w14:paraId="2E871E95" w14:textId="30658F0D" w:rsidR="00857319" w:rsidRDefault="00857319" w:rsidP="00857319">
      <w:pPr>
        <w:pStyle w:val="Liststycke"/>
        <w:numPr>
          <w:ilvl w:val="0"/>
          <w:numId w:val="18"/>
        </w:numPr>
      </w:pPr>
      <w:r>
        <w:t>Staket utförs med liggande ribbor, 45x45mm (se exempelbild)</w:t>
      </w:r>
    </w:p>
    <w:p w14:paraId="6B7A5840" w14:textId="5B0D6C67" w:rsidR="00857319" w:rsidRDefault="00857319" w:rsidP="00857319">
      <w:pPr>
        <w:pStyle w:val="Liststycke"/>
        <w:numPr>
          <w:ilvl w:val="0"/>
          <w:numId w:val="18"/>
        </w:numPr>
      </w:pPr>
      <w:r>
        <w:t>Infästning i mark ska ske i erforderlig mängd för att bibehålla en stark konstruktion.</w:t>
      </w:r>
    </w:p>
    <w:p w14:paraId="72675C40" w14:textId="7EFABAEA" w:rsidR="00857319" w:rsidRDefault="00857319" w:rsidP="00857319">
      <w:pPr>
        <w:pStyle w:val="Liststycke"/>
        <w:numPr>
          <w:ilvl w:val="0"/>
          <w:numId w:val="18"/>
        </w:numPr>
      </w:pPr>
      <w:r>
        <w:t>Max tillåtna höjd är 1,1m över marknivå enligt kommunens regler.</w:t>
      </w:r>
    </w:p>
    <w:p w14:paraId="31CC258A" w14:textId="42001261" w:rsidR="00857319" w:rsidRDefault="00857319" w:rsidP="00857319">
      <w:pPr>
        <w:pStyle w:val="Liststycke"/>
        <w:numPr>
          <w:ilvl w:val="0"/>
          <w:numId w:val="18"/>
        </w:numPr>
      </w:pPr>
      <w:r>
        <w:t>Tillåtna kulörer är svart. Alternativt kan man välja att endast använda träolja.</w:t>
      </w:r>
    </w:p>
    <w:p w14:paraId="26333034" w14:textId="77777777" w:rsidR="00857319" w:rsidRDefault="00857319" w:rsidP="00857319"/>
    <w:p w14:paraId="710A2BE4" w14:textId="26476380" w:rsidR="00857319" w:rsidRDefault="00857319" w:rsidP="00857319">
      <w:r>
        <w:rPr>
          <w:noProof/>
          <w14:ligatures w14:val="standardContextual"/>
        </w:rPr>
        <w:drawing>
          <wp:inline distT="0" distB="0" distL="0" distR="0" wp14:anchorId="1BC0E1D2" wp14:editId="23B2F26C">
            <wp:extent cx="5760720" cy="4019550"/>
            <wp:effectExtent l="0" t="0" r="0" b="0"/>
            <wp:docPr id="2" name="Bildobjekt 2" descr="En bild som visar utomhus, byggnad, egendom, himm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utomhus, byggnad, egendom, himmel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66FC" w14:textId="77777777" w:rsidR="00857319" w:rsidRPr="00857319" w:rsidRDefault="00857319" w:rsidP="00857319"/>
    <w:sectPr w:rsidR="00857319" w:rsidRPr="00857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28C494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1CD92E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134069"/>
      </w:rPr>
    </w:lvl>
  </w:abstractNum>
  <w:abstractNum w:abstractNumId="2" w15:restartNumberingAfterBreak="0">
    <w:nsid w:val="00C94542"/>
    <w:multiLevelType w:val="multilevel"/>
    <w:tmpl w:val="C3C61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2C4164"/>
    <w:multiLevelType w:val="hybridMultilevel"/>
    <w:tmpl w:val="858CF13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F2998"/>
    <w:multiLevelType w:val="multilevel"/>
    <w:tmpl w:val="DAEE7E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4C62585"/>
    <w:multiLevelType w:val="multilevel"/>
    <w:tmpl w:val="17047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8627968">
    <w:abstractNumId w:val="4"/>
  </w:num>
  <w:num w:numId="2" w16cid:durableId="845482850">
    <w:abstractNumId w:val="4"/>
  </w:num>
  <w:num w:numId="3" w16cid:durableId="877353771">
    <w:abstractNumId w:val="4"/>
  </w:num>
  <w:num w:numId="4" w16cid:durableId="2099061467">
    <w:abstractNumId w:val="4"/>
  </w:num>
  <w:num w:numId="5" w16cid:durableId="992559825">
    <w:abstractNumId w:val="2"/>
  </w:num>
  <w:num w:numId="6" w16cid:durableId="1345667240">
    <w:abstractNumId w:val="1"/>
  </w:num>
  <w:num w:numId="7" w16cid:durableId="153452517">
    <w:abstractNumId w:val="1"/>
  </w:num>
  <w:num w:numId="8" w16cid:durableId="590360691">
    <w:abstractNumId w:val="0"/>
  </w:num>
  <w:num w:numId="9" w16cid:durableId="1254900194">
    <w:abstractNumId w:val="0"/>
  </w:num>
  <w:num w:numId="10" w16cid:durableId="943345903">
    <w:abstractNumId w:val="5"/>
  </w:num>
  <w:num w:numId="11" w16cid:durableId="125701403">
    <w:abstractNumId w:val="4"/>
  </w:num>
  <w:num w:numId="12" w16cid:durableId="705371918">
    <w:abstractNumId w:val="4"/>
  </w:num>
  <w:num w:numId="13" w16cid:durableId="1488352645">
    <w:abstractNumId w:val="4"/>
  </w:num>
  <w:num w:numId="14" w16cid:durableId="1194882842">
    <w:abstractNumId w:val="4"/>
  </w:num>
  <w:num w:numId="15" w16cid:durableId="1960601817">
    <w:abstractNumId w:val="2"/>
  </w:num>
  <w:num w:numId="16" w16cid:durableId="644508128">
    <w:abstractNumId w:val="1"/>
  </w:num>
  <w:num w:numId="17" w16cid:durableId="124275046">
    <w:abstractNumId w:val="0"/>
  </w:num>
  <w:num w:numId="18" w16cid:durableId="1820993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19"/>
    <w:rsid w:val="00372FCB"/>
    <w:rsid w:val="007E6E68"/>
    <w:rsid w:val="00857319"/>
    <w:rsid w:val="008B388F"/>
    <w:rsid w:val="00EA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5FCB"/>
  <w15:chartTrackingRefBased/>
  <w15:docId w15:val="{94AF8AC3-A33F-4A9A-B592-C16A2966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CB"/>
    <w:pPr>
      <w:spacing w:line="240" w:lineRule="atLeast"/>
    </w:pPr>
    <w:rPr>
      <w:rFonts w:ascii="Arial" w:hAnsi="Arial"/>
      <w:kern w:val="0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372FCB"/>
    <w:pPr>
      <w:keepNext/>
      <w:spacing w:before="240"/>
      <w:outlineLvl w:val="0"/>
    </w:pPr>
    <w:rPr>
      <w:rFonts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72FC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qFormat/>
    <w:rsid w:val="00372FCB"/>
    <w:pPr>
      <w:keepNext/>
      <w:outlineLvl w:val="2"/>
    </w:pPr>
    <w:rPr>
      <w:rFonts w:cs="Arial"/>
      <w:b/>
      <w:bCs/>
      <w:szCs w:val="26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72FCB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72FCB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72FCB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72FC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72FCB"/>
    <w:pPr>
      <w:keepNext/>
      <w:keepLines/>
      <w:numPr>
        <w:ilvl w:val="8"/>
        <w:numId w:val="11"/>
      </w:numPr>
      <w:tabs>
        <w:tab w:val="num" w:pos="6480"/>
      </w:tabs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72FCB"/>
    <w:rPr>
      <w:rFonts w:ascii="Arial" w:hAnsi="Arial" w:cs="Arial"/>
      <w:b/>
      <w:bCs/>
      <w:kern w:val="32"/>
      <w:szCs w:val="32"/>
    </w:rPr>
  </w:style>
  <w:style w:type="character" w:customStyle="1" w:styleId="Rubrik2Char">
    <w:name w:val="Rubrik 2 Char"/>
    <w:basedOn w:val="Standardstycketeckensnitt"/>
    <w:link w:val="Rubrik2"/>
    <w:rsid w:val="00372FCB"/>
    <w:rPr>
      <w:rFonts w:ascii="Arial" w:hAnsi="Arial" w:cs="Arial"/>
      <w:b/>
      <w:bCs/>
      <w:iCs/>
      <w:szCs w:val="28"/>
    </w:rPr>
  </w:style>
  <w:style w:type="character" w:customStyle="1" w:styleId="Rubrik3Char">
    <w:name w:val="Rubrik 3 Char"/>
    <w:basedOn w:val="Standardstycketeckensnitt"/>
    <w:link w:val="Rubrik3"/>
    <w:rsid w:val="00372FCB"/>
    <w:rPr>
      <w:rFonts w:ascii="Arial" w:hAnsi="Arial" w:cs="Arial"/>
      <w:b/>
      <w:bCs/>
      <w:szCs w:val="26"/>
    </w:rPr>
  </w:style>
  <w:style w:type="character" w:customStyle="1" w:styleId="Rubrik5Char">
    <w:name w:val="Rubrik 5 Char"/>
    <w:basedOn w:val="Standardstycketeckensnitt"/>
    <w:link w:val="Rubrik5"/>
    <w:semiHidden/>
    <w:rsid w:val="00372FCB"/>
    <w:rPr>
      <w:rFonts w:asciiTheme="majorHAnsi" w:eastAsiaTheme="majorEastAsia" w:hAnsiTheme="majorHAnsi" w:cstheme="majorBidi"/>
      <w:color w:val="1F3763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372FC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372FC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372FC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72F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unktlista">
    <w:name w:val="List Bullet"/>
    <w:basedOn w:val="Normal"/>
    <w:uiPriority w:val="99"/>
    <w:qFormat/>
    <w:rsid w:val="00372FCB"/>
    <w:pPr>
      <w:numPr>
        <w:numId w:val="16"/>
      </w:numPr>
    </w:pPr>
  </w:style>
  <w:style w:type="paragraph" w:styleId="Numreradlista">
    <w:name w:val="List Number"/>
    <w:basedOn w:val="Normal"/>
    <w:qFormat/>
    <w:rsid w:val="00372FCB"/>
    <w:pPr>
      <w:numPr>
        <w:numId w:val="17"/>
      </w:numPr>
      <w:contextualSpacing/>
    </w:pPr>
  </w:style>
  <w:style w:type="paragraph" w:styleId="Liststycke">
    <w:name w:val="List Paragraph"/>
    <w:basedOn w:val="Normal"/>
    <w:uiPriority w:val="34"/>
    <w:rsid w:val="0085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499</Characters>
  <Application>Microsoft Office Word</Application>
  <DocSecurity>0</DocSecurity>
  <Lines>4</Lines>
  <Paragraphs>1</Paragraphs>
  <ScaleCrop>false</ScaleCrop>
  <Company>Bravida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Skaneborn Oskar (Bravida)</dc:creator>
  <cp:keywords/>
  <dc:description/>
  <cp:lastModifiedBy>Skaneborn Oskar (Bravida)</cp:lastModifiedBy>
  <cp:revision>1</cp:revision>
  <dcterms:created xsi:type="dcterms:W3CDTF">2023-06-26T13:45:00Z</dcterms:created>
  <dcterms:modified xsi:type="dcterms:W3CDTF">2023-06-26T13:52:00Z</dcterms:modified>
</cp:coreProperties>
</file>